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-278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0067-01-2024-000991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66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21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Дадабоева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ранее 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Дадабоев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штраф в размере </w:t>
      </w:r>
      <w:r>
        <w:rPr>
          <w:rStyle w:val="cat-UserDefinedgrp-3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7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2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2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Дадабоев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</w:t>
      </w:r>
      <w:r>
        <w:rPr>
          <w:rFonts w:ascii="Times New Roman" w:eastAsia="Times New Roman" w:hAnsi="Times New Roman" w:cs="Times New Roman"/>
          <w:sz w:val="26"/>
          <w:szCs w:val="26"/>
        </w:rPr>
        <w:t>зом, а именно смс-извещением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судебное заседание не явился, </w:t>
      </w:r>
      <w:r>
        <w:rPr>
          <w:rFonts w:ascii="Times New Roman" w:eastAsia="Times New Roman" w:hAnsi="Times New Roman" w:cs="Times New Roman"/>
          <w:sz w:val="26"/>
          <w:szCs w:val="26"/>
        </w:rPr>
        <w:t>просил о рассмотрении дела в его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Дадабоева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Дадабоева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9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Style w:val="cat-UserDefinedgrp-12rplc-3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Style w:val="cat-UserDefinedgrp-40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ТС.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Дадабоева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Дадабоева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Дадабоева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инистративного штрафа размере </w:t>
      </w:r>
      <w:r>
        <w:rPr>
          <w:rStyle w:val="cat-UserDefinedgrp-42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0412365400675002782420161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3rplc-51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7rplc-20">
    <w:name w:val="cat-UserDefined grp-37 rplc-20"/>
    <w:basedOn w:val="DefaultParagraphFont"/>
  </w:style>
  <w:style w:type="character" w:customStyle="1" w:styleId="cat-UserDefinedgrp-12rplc-22">
    <w:name w:val="cat-UserDefined grp-12 rplc-22"/>
    <w:basedOn w:val="DefaultParagraphFont"/>
  </w:style>
  <w:style w:type="character" w:customStyle="1" w:styleId="cat-UserDefinedgrp-38rplc-25">
    <w:name w:val="cat-UserDefined grp-38 rplc-25"/>
    <w:basedOn w:val="DefaultParagraphFont"/>
  </w:style>
  <w:style w:type="character" w:customStyle="1" w:styleId="cat-UserDefinedgrp-39rplc-29">
    <w:name w:val="cat-UserDefined grp-39 rplc-29"/>
    <w:basedOn w:val="DefaultParagraphFont"/>
  </w:style>
  <w:style w:type="character" w:customStyle="1" w:styleId="cat-UserDefinedgrp-12rplc-31">
    <w:name w:val="cat-UserDefined grp-12 rplc-31"/>
    <w:basedOn w:val="DefaultParagraphFont"/>
  </w:style>
  <w:style w:type="character" w:customStyle="1" w:styleId="cat-UserDefinedgrp-40rplc-32">
    <w:name w:val="cat-UserDefined grp-40 rplc-32"/>
    <w:basedOn w:val="DefaultParagraphFont"/>
  </w:style>
  <w:style w:type="character" w:customStyle="1" w:styleId="cat-UserDefinedgrp-41rplc-38">
    <w:name w:val="cat-UserDefined grp-41 rplc-38"/>
    <w:basedOn w:val="DefaultParagraphFont"/>
  </w:style>
  <w:style w:type="character" w:customStyle="1" w:styleId="cat-UserDefinedgrp-42rplc-39">
    <w:name w:val="cat-UserDefined grp-42 rplc-39"/>
    <w:basedOn w:val="DefaultParagraphFont"/>
  </w:style>
  <w:style w:type="character" w:customStyle="1" w:styleId="cat-UserDefinedgrp-43rplc-51">
    <w:name w:val="cat-UserDefined grp-43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